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3A" w:rsidRDefault="00265E74" w:rsidP="00265E74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</w:rPr>
      </w:pPr>
      <w:r>
        <w:rPr>
          <w:rFonts w:ascii="方正小标宋简体" w:eastAsia="方正小标宋简体" w:hAnsi="Times New Roman" w:cs="Times New Roman"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896110"/>
            <wp:effectExtent l="0" t="0" r="0" b="8890"/>
            <wp:wrapNone/>
            <wp:docPr id="1" name="图片 1" descr="1480221120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802211207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73A" w:rsidRDefault="003C473A" w:rsidP="00265E74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</w:rPr>
      </w:pPr>
    </w:p>
    <w:p w:rsidR="00265E74" w:rsidRDefault="00265E74" w:rsidP="00265E74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</w:rPr>
      </w:pPr>
    </w:p>
    <w:p w:rsidR="00265E74" w:rsidRDefault="00265E74" w:rsidP="00265E74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</w:rPr>
      </w:pPr>
    </w:p>
    <w:p w:rsidR="00072680" w:rsidRPr="00265E74" w:rsidRDefault="00072680" w:rsidP="00265E74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</w:rPr>
      </w:pPr>
      <w:r w:rsidRPr="00265E74">
        <w:rPr>
          <w:rFonts w:ascii="方正小标宋简体" w:eastAsia="方正小标宋简体" w:hAnsi="Times New Roman" w:cs="Times New Roman" w:hint="eastAsia"/>
          <w:sz w:val="44"/>
        </w:rPr>
        <w:t>关于征集优秀党建微视频微动漫的函</w:t>
      </w:r>
    </w:p>
    <w:p w:rsidR="00072680" w:rsidRDefault="00072680" w:rsidP="00050A5C">
      <w:pPr>
        <w:spacing w:line="500" w:lineRule="exact"/>
        <w:rPr>
          <w:rFonts w:ascii="Times New Roman" w:eastAsia="仿宋_GB2312" w:hAnsi="Times New Roman" w:cs="Times New Roman"/>
          <w:b/>
          <w:sz w:val="32"/>
        </w:rPr>
      </w:pPr>
    </w:p>
    <w:p w:rsidR="00050A5C" w:rsidRDefault="00050A5C" w:rsidP="00050A5C">
      <w:pPr>
        <w:spacing w:line="500" w:lineRule="exact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仿宋_GB2312" w:hAnsi="Times New Roman" w:cs="Times New Roman" w:hint="eastAsia"/>
          <w:b/>
          <w:sz w:val="32"/>
        </w:rPr>
        <w:t>各高校党委组织部：</w:t>
      </w:r>
      <w:r w:rsidR="002154FB">
        <w:rPr>
          <w:rFonts w:ascii="Times New Roman" w:eastAsia="仿宋_GB2312" w:hAnsi="Times New Roman" w:cs="Times New Roman" w:hint="eastAsia"/>
          <w:b/>
          <w:sz w:val="32"/>
        </w:rPr>
        <w:t xml:space="preserve"> </w:t>
      </w:r>
    </w:p>
    <w:p w:rsidR="00072680" w:rsidRDefault="00050A5C" w:rsidP="00050A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</w:rPr>
      </w:pPr>
      <w:r w:rsidRPr="00050A5C">
        <w:rPr>
          <w:rFonts w:ascii="Times New Roman" w:eastAsia="仿宋_GB2312" w:hAnsi="Times New Roman" w:cs="Times New Roman" w:hint="eastAsia"/>
          <w:sz w:val="32"/>
        </w:rPr>
        <w:t>根据委厅年度工作要点，近期工委拟集中</w:t>
      </w:r>
      <w:r w:rsidR="00072680">
        <w:rPr>
          <w:rFonts w:ascii="Times New Roman" w:eastAsia="仿宋_GB2312" w:hAnsi="Times New Roman" w:cs="Times New Roman" w:hint="eastAsia"/>
          <w:sz w:val="32"/>
        </w:rPr>
        <w:t>宣传</w:t>
      </w:r>
      <w:r w:rsidR="00A04F68">
        <w:rPr>
          <w:rFonts w:ascii="Times New Roman" w:eastAsia="仿宋_GB2312" w:hAnsi="Times New Roman" w:cs="Times New Roman" w:hint="eastAsia"/>
          <w:sz w:val="32"/>
        </w:rPr>
        <w:t>推介</w:t>
      </w:r>
      <w:r w:rsidRPr="00050A5C">
        <w:rPr>
          <w:rFonts w:ascii="Times New Roman" w:eastAsia="仿宋_GB2312" w:hAnsi="Times New Roman" w:cs="Times New Roman" w:hint="eastAsia"/>
          <w:sz w:val="32"/>
        </w:rPr>
        <w:t>一批</w:t>
      </w:r>
      <w:r>
        <w:rPr>
          <w:rFonts w:ascii="Times New Roman" w:eastAsia="仿宋_GB2312" w:hAnsi="Times New Roman" w:cs="Times New Roman" w:hint="eastAsia"/>
          <w:sz w:val="32"/>
        </w:rPr>
        <w:t>反映</w:t>
      </w:r>
      <w:r w:rsidR="00072680">
        <w:rPr>
          <w:rFonts w:ascii="Times New Roman" w:eastAsia="仿宋_GB2312" w:hAnsi="Times New Roman" w:cs="Times New Roman" w:hint="eastAsia"/>
          <w:sz w:val="32"/>
        </w:rPr>
        <w:t>高校党建成果的</w:t>
      </w:r>
      <w:r w:rsidRPr="001A735F">
        <w:rPr>
          <w:rFonts w:ascii="Times New Roman" w:eastAsia="仿宋_GB2312" w:hAnsi="Times New Roman" w:cs="Times New Roman" w:hint="eastAsia"/>
          <w:sz w:val="32"/>
        </w:rPr>
        <w:t>微视频、微动漫</w:t>
      </w:r>
      <w:r w:rsidR="00072680">
        <w:rPr>
          <w:rFonts w:ascii="Times New Roman" w:eastAsia="仿宋_GB2312" w:hAnsi="Times New Roman" w:cs="Times New Roman" w:hint="eastAsia"/>
          <w:sz w:val="32"/>
        </w:rPr>
        <w:t>，具体事项通知如下：</w:t>
      </w:r>
    </w:p>
    <w:p w:rsidR="00072680" w:rsidRDefault="00050A5C" w:rsidP="00050A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1</w:t>
      </w:r>
      <w:r w:rsidR="00072680">
        <w:rPr>
          <w:rFonts w:ascii="Times New Roman" w:eastAsia="仿宋_GB2312" w:hAnsi="Times New Roman" w:cs="Times New Roman" w:hint="eastAsia"/>
          <w:sz w:val="32"/>
        </w:rPr>
        <w:t>.</w:t>
      </w:r>
      <w:r>
        <w:rPr>
          <w:rFonts w:ascii="Times New Roman" w:eastAsia="仿宋_GB2312" w:hAnsi="Times New Roman" w:cs="Times New Roman" w:hint="eastAsia"/>
          <w:sz w:val="32"/>
        </w:rPr>
        <w:t>选题紧扣</w:t>
      </w:r>
      <w:r w:rsidR="00072680">
        <w:rPr>
          <w:rFonts w:ascii="Times New Roman" w:eastAsia="仿宋_GB2312" w:hAnsi="Times New Roman" w:cs="Times New Roman" w:hint="eastAsia"/>
          <w:sz w:val="32"/>
        </w:rPr>
        <w:t>学习宣传贯彻党的十九大和省第十四次党代会精神、推进“两学一做”学习教育常态化制度化或日常基层党建工作，</w:t>
      </w:r>
      <w:r>
        <w:rPr>
          <w:rFonts w:ascii="Times New Roman" w:eastAsia="仿宋_GB2312" w:hAnsi="Times New Roman" w:cs="Times New Roman" w:hint="eastAsia"/>
          <w:sz w:val="32"/>
        </w:rPr>
        <w:t>构思新颖、内容生动、结构合理、表达流畅，党味“浓”，深受师生欢迎；</w:t>
      </w:r>
    </w:p>
    <w:p w:rsidR="00072680" w:rsidRDefault="00072680" w:rsidP="00050A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2.</w:t>
      </w:r>
      <w:r>
        <w:rPr>
          <w:rFonts w:ascii="Times New Roman" w:eastAsia="仿宋_GB2312" w:hAnsi="Times New Roman" w:cs="Times New Roman" w:hint="eastAsia"/>
          <w:sz w:val="32"/>
        </w:rPr>
        <w:t>内容可以是具体党建工作风采、党的基本知识宣传，也可以是先进组织和人物事迹；</w:t>
      </w:r>
    </w:p>
    <w:p w:rsidR="00072680" w:rsidRDefault="00072680" w:rsidP="00050A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3.</w:t>
      </w:r>
      <w:r w:rsidR="00050A5C">
        <w:rPr>
          <w:rFonts w:ascii="Times New Roman" w:eastAsia="仿宋_GB2312" w:hAnsi="Times New Roman" w:cs="Times New Roman" w:hint="eastAsia"/>
          <w:sz w:val="32"/>
        </w:rPr>
        <w:t>推荐的视频材料配音须讲普通话，视频时长</w:t>
      </w:r>
      <w:r>
        <w:rPr>
          <w:rFonts w:ascii="Times New Roman" w:eastAsia="仿宋_GB2312" w:hAnsi="Times New Roman" w:cs="Times New Roman" w:hint="eastAsia"/>
          <w:sz w:val="32"/>
        </w:rPr>
        <w:t>一般</w:t>
      </w:r>
      <w:r w:rsidR="00050A5C">
        <w:rPr>
          <w:rFonts w:ascii="Times New Roman" w:eastAsia="仿宋_GB2312" w:hAnsi="Times New Roman" w:cs="Times New Roman" w:hint="eastAsia"/>
          <w:sz w:val="32"/>
        </w:rPr>
        <w:t>不超过</w:t>
      </w:r>
      <w:r w:rsidR="00E679C2">
        <w:rPr>
          <w:rFonts w:ascii="Times New Roman" w:eastAsia="仿宋_GB2312" w:hAnsi="Times New Roman" w:cs="Times New Roman" w:hint="eastAsia"/>
          <w:sz w:val="32"/>
        </w:rPr>
        <w:t>5</w:t>
      </w:r>
      <w:r w:rsidR="00050A5C">
        <w:rPr>
          <w:rFonts w:ascii="Times New Roman" w:eastAsia="仿宋_GB2312" w:hAnsi="Times New Roman" w:cs="Times New Roman" w:hint="eastAsia"/>
          <w:sz w:val="32"/>
        </w:rPr>
        <w:t>分钟</w:t>
      </w:r>
      <w:r w:rsidR="00050A5C" w:rsidRPr="004771C4">
        <w:rPr>
          <w:rFonts w:ascii="Times New Roman" w:eastAsia="仿宋_GB2312" w:hAnsi="Times New Roman" w:cs="Times New Roman" w:hint="eastAsia"/>
          <w:sz w:val="32"/>
        </w:rPr>
        <w:t>（使用</w:t>
      </w:r>
      <w:r w:rsidR="00050A5C" w:rsidRPr="004771C4">
        <w:rPr>
          <w:rFonts w:ascii="Times New Roman" w:eastAsia="仿宋_GB2312" w:hAnsi="Times New Roman" w:cs="Times New Roman"/>
          <w:sz w:val="32"/>
        </w:rPr>
        <w:t>MP4</w:t>
      </w:r>
      <w:r w:rsidR="00050A5C" w:rsidRPr="004771C4">
        <w:rPr>
          <w:rFonts w:ascii="Times New Roman" w:eastAsia="仿宋_GB2312" w:hAnsi="Times New Roman" w:cs="Times New Roman" w:hint="eastAsia"/>
          <w:sz w:val="32"/>
        </w:rPr>
        <w:t>或者</w:t>
      </w:r>
      <w:r w:rsidR="00050A5C" w:rsidRPr="004771C4">
        <w:rPr>
          <w:rFonts w:ascii="Times New Roman" w:eastAsia="仿宋_GB2312" w:hAnsi="Times New Roman" w:cs="Times New Roman"/>
          <w:sz w:val="32"/>
        </w:rPr>
        <w:t>AVI</w:t>
      </w:r>
      <w:r w:rsidR="00050A5C" w:rsidRPr="004771C4">
        <w:rPr>
          <w:rFonts w:ascii="Times New Roman" w:eastAsia="仿宋_GB2312" w:hAnsi="Times New Roman" w:cs="Times New Roman" w:hint="eastAsia"/>
          <w:sz w:val="32"/>
        </w:rPr>
        <w:t>格式，附</w:t>
      </w:r>
      <w:r w:rsidR="00050A5C" w:rsidRPr="004771C4">
        <w:rPr>
          <w:rFonts w:ascii="Times New Roman" w:eastAsia="仿宋_GB2312" w:hAnsi="Times New Roman" w:cs="Times New Roman"/>
          <w:sz w:val="32"/>
        </w:rPr>
        <w:t>100</w:t>
      </w:r>
      <w:r w:rsidR="00050A5C" w:rsidRPr="004771C4">
        <w:rPr>
          <w:rFonts w:ascii="Times New Roman" w:eastAsia="仿宋_GB2312" w:hAnsi="Times New Roman" w:cs="Times New Roman" w:hint="eastAsia"/>
          <w:sz w:val="32"/>
        </w:rPr>
        <w:t>字左右内容说明）</w:t>
      </w:r>
      <w:r w:rsidR="00A04F68" w:rsidRPr="004771C4">
        <w:rPr>
          <w:rFonts w:ascii="Times New Roman" w:eastAsia="仿宋_GB2312" w:hAnsi="Times New Roman" w:cs="Times New Roman" w:hint="eastAsia"/>
          <w:sz w:val="32"/>
        </w:rPr>
        <w:t>。</w:t>
      </w:r>
    </w:p>
    <w:p w:rsidR="00072680" w:rsidRDefault="003C473A" w:rsidP="00050A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入选作品将给予一定奖励。</w:t>
      </w:r>
      <w:r w:rsidR="00A04F68">
        <w:rPr>
          <w:rFonts w:ascii="Times New Roman" w:eastAsia="仿宋_GB2312" w:hAnsi="Times New Roman" w:cs="Times New Roman" w:hint="eastAsia"/>
          <w:sz w:val="32"/>
        </w:rPr>
        <w:t>请各校认真遴选，</w:t>
      </w:r>
      <w:r w:rsidR="00117AD4">
        <w:rPr>
          <w:rFonts w:ascii="Times New Roman" w:eastAsia="仿宋_GB2312" w:hAnsi="Times New Roman" w:cs="Times New Roman" w:hint="eastAsia"/>
          <w:sz w:val="32"/>
        </w:rPr>
        <w:t>如有相关材料请</w:t>
      </w:r>
      <w:r w:rsidR="00050A5C">
        <w:rPr>
          <w:rFonts w:ascii="Times New Roman" w:eastAsia="仿宋_GB2312" w:hAnsi="Times New Roman" w:cs="Times New Roman" w:hint="eastAsia"/>
          <w:sz w:val="32"/>
        </w:rPr>
        <w:t>于</w:t>
      </w:r>
      <w:r w:rsidR="00050A5C">
        <w:rPr>
          <w:rFonts w:ascii="Times New Roman" w:eastAsia="仿宋_GB2312" w:hAnsi="Times New Roman" w:cs="Times New Roman" w:hint="eastAsia"/>
          <w:sz w:val="32"/>
        </w:rPr>
        <w:t>11</w:t>
      </w:r>
      <w:r w:rsidR="00050A5C">
        <w:rPr>
          <w:rFonts w:ascii="Times New Roman" w:eastAsia="仿宋_GB2312" w:hAnsi="Times New Roman" w:cs="Times New Roman" w:hint="eastAsia"/>
          <w:sz w:val="32"/>
        </w:rPr>
        <w:t>月</w:t>
      </w:r>
      <w:r w:rsidR="00072680">
        <w:rPr>
          <w:rFonts w:ascii="Times New Roman" w:eastAsia="仿宋_GB2312" w:hAnsi="Times New Roman" w:cs="Times New Roman" w:hint="eastAsia"/>
          <w:sz w:val="32"/>
        </w:rPr>
        <w:t>25</w:t>
      </w:r>
      <w:r w:rsidR="00050A5C">
        <w:rPr>
          <w:rFonts w:ascii="Times New Roman" w:eastAsia="仿宋_GB2312" w:hAnsi="Times New Roman" w:cs="Times New Roman" w:hint="eastAsia"/>
          <w:sz w:val="32"/>
        </w:rPr>
        <w:t>日前</w:t>
      </w:r>
      <w:r w:rsidR="00117AD4">
        <w:rPr>
          <w:rFonts w:ascii="Times New Roman" w:eastAsia="仿宋_GB2312" w:hAnsi="Times New Roman" w:cs="Times New Roman" w:hint="eastAsia"/>
          <w:sz w:val="32"/>
        </w:rPr>
        <w:t>将电子稿</w:t>
      </w:r>
      <w:r w:rsidR="00050A5C">
        <w:rPr>
          <w:rFonts w:ascii="Times New Roman" w:eastAsia="仿宋_GB2312" w:hAnsi="Times New Roman" w:cs="Times New Roman" w:hint="eastAsia"/>
          <w:sz w:val="32"/>
        </w:rPr>
        <w:t>发至省委教育工委组织处邮箱</w:t>
      </w:r>
      <w:r w:rsidR="00050A5C">
        <w:rPr>
          <w:rFonts w:ascii="Times New Roman" w:eastAsia="仿宋_GB2312" w:hAnsi="Times New Roman" w:cs="Times New Roman" w:hint="eastAsia"/>
          <w:sz w:val="32"/>
        </w:rPr>
        <w:t>zzc88008962@126.com</w:t>
      </w:r>
      <w:r w:rsidR="00175B74">
        <w:rPr>
          <w:rFonts w:ascii="Times New Roman" w:eastAsia="仿宋_GB2312" w:hAnsi="Times New Roman" w:cs="Times New Roman" w:hint="eastAsia"/>
          <w:sz w:val="32"/>
        </w:rPr>
        <w:t>（文件名用“学校</w:t>
      </w:r>
      <w:r w:rsidR="00175B74">
        <w:rPr>
          <w:rFonts w:ascii="Times New Roman" w:eastAsia="仿宋_GB2312" w:hAnsi="Times New Roman" w:cs="Times New Roman" w:hint="eastAsia"/>
          <w:sz w:val="32"/>
        </w:rPr>
        <w:t>+</w:t>
      </w:r>
      <w:r w:rsidR="00175B74">
        <w:rPr>
          <w:rFonts w:ascii="Times New Roman" w:eastAsia="仿宋_GB2312" w:hAnsi="Times New Roman" w:cs="Times New Roman" w:hint="eastAsia"/>
          <w:sz w:val="32"/>
        </w:rPr>
        <w:t>标题”形式）</w:t>
      </w:r>
      <w:r w:rsidR="00050A5C">
        <w:rPr>
          <w:rFonts w:ascii="Times New Roman" w:eastAsia="仿宋_GB2312" w:hAnsi="Times New Roman" w:cs="Times New Roman" w:hint="eastAsia"/>
          <w:sz w:val="32"/>
        </w:rPr>
        <w:t>。</w:t>
      </w:r>
    </w:p>
    <w:p w:rsidR="00050A5C" w:rsidRPr="00050A5C" w:rsidRDefault="00050A5C" w:rsidP="00050A5C">
      <w:pPr>
        <w:spacing w:line="500" w:lineRule="exact"/>
        <w:ind w:firstLineChars="196" w:firstLine="627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联系人：林洁</w:t>
      </w:r>
      <w:r w:rsidR="00072680">
        <w:rPr>
          <w:rFonts w:ascii="Times New Roman" w:eastAsia="仿宋_GB2312" w:hAnsi="Times New Roman" w:cs="Times New Roman" w:hint="eastAsia"/>
          <w:sz w:val="32"/>
        </w:rPr>
        <w:t>、王委兴</w:t>
      </w:r>
      <w:r>
        <w:rPr>
          <w:rFonts w:ascii="Times New Roman" w:eastAsia="仿宋_GB2312" w:hAnsi="Times New Roman" w:cs="Times New Roman" w:hint="eastAsia"/>
          <w:sz w:val="32"/>
        </w:rPr>
        <w:t>，联系电话：</w:t>
      </w:r>
      <w:r>
        <w:rPr>
          <w:rFonts w:ascii="Times New Roman" w:eastAsia="仿宋_GB2312" w:hAnsi="Times New Roman" w:cs="Times New Roman" w:hint="eastAsia"/>
          <w:sz w:val="32"/>
        </w:rPr>
        <w:t>0571-88008691</w:t>
      </w:r>
      <w:r w:rsidR="00072680">
        <w:rPr>
          <w:rFonts w:ascii="Times New Roman" w:eastAsia="仿宋_GB2312" w:hAnsi="Times New Roman" w:cs="Times New Roman" w:hint="eastAsia"/>
          <w:sz w:val="32"/>
        </w:rPr>
        <w:t>、</w:t>
      </w:r>
      <w:r w:rsidR="00072680">
        <w:rPr>
          <w:rFonts w:ascii="Times New Roman" w:eastAsia="仿宋_GB2312" w:hAnsi="Times New Roman" w:cs="Times New Roman" w:hint="eastAsia"/>
          <w:sz w:val="32"/>
        </w:rPr>
        <w:t>88008964</w:t>
      </w:r>
      <w:r>
        <w:rPr>
          <w:rFonts w:ascii="Times New Roman" w:eastAsia="仿宋_GB2312" w:hAnsi="Times New Roman" w:cs="Times New Roman" w:hint="eastAsia"/>
          <w:sz w:val="32"/>
        </w:rPr>
        <w:t>。</w:t>
      </w:r>
    </w:p>
    <w:p w:rsidR="00050A5C" w:rsidRDefault="00050A5C" w:rsidP="00050A5C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sz w:val="32"/>
        </w:rPr>
      </w:pPr>
    </w:p>
    <w:p w:rsidR="00072680" w:rsidRDefault="00072680" w:rsidP="00050A5C">
      <w:pPr>
        <w:spacing w:line="500" w:lineRule="exact"/>
        <w:ind w:firstLineChars="196" w:firstLine="630"/>
        <w:jc w:val="right"/>
        <w:rPr>
          <w:rFonts w:ascii="Times New Roman" w:eastAsia="仿宋_GB2312" w:hAnsi="Times New Roman" w:cs="Times New Roman"/>
          <w:b/>
          <w:sz w:val="32"/>
        </w:rPr>
      </w:pPr>
    </w:p>
    <w:p w:rsidR="00050A5C" w:rsidRDefault="00050A5C" w:rsidP="00050A5C">
      <w:pPr>
        <w:spacing w:line="500" w:lineRule="exact"/>
        <w:ind w:firstLineChars="196" w:firstLine="630"/>
        <w:jc w:val="right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仿宋_GB2312" w:hAnsi="Times New Roman" w:cs="Times New Roman" w:hint="eastAsia"/>
          <w:b/>
          <w:sz w:val="32"/>
        </w:rPr>
        <w:t>省委教育工委组织处</w:t>
      </w:r>
      <w:bookmarkStart w:id="0" w:name="_GoBack"/>
      <w:bookmarkEnd w:id="0"/>
    </w:p>
    <w:p w:rsidR="00050A5C" w:rsidRPr="00050A5C" w:rsidRDefault="003C473A" w:rsidP="004771C4">
      <w:pPr>
        <w:wordWrap w:val="0"/>
        <w:spacing w:line="500" w:lineRule="exact"/>
        <w:ind w:firstLineChars="196" w:firstLine="630"/>
        <w:jc w:val="right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仿宋_GB2312" w:hAnsi="Times New Roman" w:cs="Times New Roman" w:hint="eastAsia"/>
          <w:b/>
          <w:sz w:val="32"/>
        </w:rPr>
        <w:t>2017</w:t>
      </w:r>
      <w:r>
        <w:rPr>
          <w:rFonts w:ascii="Times New Roman" w:eastAsia="仿宋_GB2312" w:hAnsi="Times New Roman" w:cs="Times New Roman" w:hint="eastAsia"/>
          <w:b/>
          <w:sz w:val="32"/>
        </w:rPr>
        <w:t>年</w:t>
      </w:r>
      <w:r>
        <w:rPr>
          <w:rFonts w:ascii="Times New Roman" w:eastAsia="仿宋_GB2312" w:hAnsi="Times New Roman" w:cs="Times New Roman" w:hint="eastAsia"/>
          <w:b/>
          <w:sz w:val="32"/>
        </w:rPr>
        <w:t>11</w:t>
      </w:r>
      <w:r>
        <w:rPr>
          <w:rFonts w:ascii="Times New Roman" w:eastAsia="仿宋_GB2312" w:hAnsi="Times New Roman" w:cs="Times New Roman" w:hint="eastAsia"/>
          <w:b/>
          <w:sz w:val="32"/>
        </w:rPr>
        <w:t>月</w:t>
      </w:r>
      <w:r>
        <w:rPr>
          <w:rFonts w:ascii="Times New Roman" w:eastAsia="仿宋_GB2312" w:hAnsi="Times New Roman" w:cs="Times New Roman" w:hint="eastAsia"/>
          <w:b/>
          <w:sz w:val="32"/>
        </w:rPr>
        <w:t>15</w:t>
      </w:r>
      <w:r w:rsidR="00050A5C">
        <w:rPr>
          <w:rFonts w:ascii="Times New Roman" w:eastAsia="仿宋_GB2312" w:hAnsi="Times New Roman" w:cs="Times New Roman" w:hint="eastAsia"/>
          <w:b/>
          <w:sz w:val="32"/>
        </w:rPr>
        <w:t>日</w:t>
      </w:r>
    </w:p>
    <w:p w:rsidR="00C76E4B" w:rsidRPr="00050A5C" w:rsidRDefault="002154FB"/>
    <w:sectPr w:rsidR="00C76E4B" w:rsidRPr="00050A5C" w:rsidSect="00E45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-方正超大字符集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1732"/>
    <w:rsid w:val="00050A5C"/>
    <w:rsid w:val="00072680"/>
    <w:rsid w:val="00117AD4"/>
    <w:rsid w:val="00175B74"/>
    <w:rsid w:val="001D26AE"/>
    <w:rsid w:val="002154FB"/>
    <w:rsid w:val="00265E74"/>
    <w:rsid w:val="003C473A"/>
    <w:rsid w:val="004771C4"/>
    <w:rsid w:val="008D1CF3"/>
    <w:rsid w:val="008F1732"/>
    <w:rsid w:val="00A04F68"/>
    <w:rsid w:val="00AA3F2D"/>
    <w:rsid w:val="00BA12D5"/>
    <w:rsid w:val="00E45819"/>
    <w:rsid w:val="00E6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6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26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6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26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</Words>
  <Characters>213</Characters>
  <Application>Microsoft Office Word</Application>
  <DocSecurity>0</DocSecurity>
  <Lines>8</Lines>
  <Paragraphs>3</Paragraphs>
  <ScaleCrop>false</ScaleCrop>
  <Company>浙江省教育厅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王委兴</dc:creator>
  <cp:keywords/>
  <dc:description/>
  <cp:lastModifiedBy>朱国华</cp:lastModifiedBy>
  <cp:revision>11</cp:revision>
  <dcterms:created xsi:type="dcterms:W3CDTF">2017-11-14T02:37:00Z</dcterms:created>
  <dcterms:modified xsi:type="dcterms:W3CDTF">2017-11-15T07:34:00Z</dcterms:modified>
</cp:coreProperties>
</file>